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1EC0" w14:textId="0FB493A5" w:rsidR="002D5349" w:rsidRDefault="002D5349" w:rsidP="002D5349">
      <w:pPr>
        <w:pStyle w:val="Title"/>
      </w:pPr>
      <w:r>
        <w:t xml:space="preserve">EAC </w:t>
      </w:r>
      <w:r w:rsidR="00D76AF5">
        <w:t>April 26</w:t>
      </w:r>
      <w:proofErr w:type="gramStart"/>
      <w:r w:rsidR="00D76AF5" w:rsidRPr="00D76AF5">
        <w:rPr>
          <w:vertAlign w:val="superscript"/>
        </w:rPr>
        <w:t>th</w:t>
      </w:r>
      <w:r w:rsidR="00D76AF5">
        <w:t xml:space="preserve"> </w:t>
      </w:r>
      <w:r>
        <w:t xml:space="preserve"> 202</w:t>
      </w:r>
      <w:r w:rsidR="00D76AF5">
        <w:t>3</w:t>
      </w:r>
      <w:proofErr w:type="gramEnd"/>
    </w:p>
    <w:p w14:paraId="04404EBA" w14:textId="0B22C2EB" w:rsidR="002D5349" w:rsidRDefault="002D5349" w:rsidP="002D5349">
      <w:pPr>
        <w:pStyle w:val="Subtitle"/>
      </w:pPr>
      <w:r>
        <w:t>7 PM Free Library of Springfield Township</w:t>
      </w:r>
    </w:p>
    <w:p w14:paraId="14361239" w14:textId="01EFA890" w:rsidR="002D5349" w:rsidRDefault="002D5349" w:rsidP="00D76AF5"/>
    <w:p w14:paraId="47056C4F" w14:textId="58FB157D" w:rsidR="00D76AF5" w:rsidRPr="00D76AF5" w:rsidRDefault="00D76AF5" w:rsidP="00D76AF5">
      <w:pPr>
        <w:pStyle w:val="Heading1"/>
      </w:pPr>
      <w:r>
        <w:t>Attendees</w:t>
      </w:r>
    </w:p>
    <w:p w14:paraId="3618F156" w14:textId="77777777" w:rsidR="00D76AF5" w:rsidRPr="00D76AF5" w:rsidRDefault="00D76AF5" w:rsidP="00D76AF5">
      <w:pPr>
        <w:numPr>
          <w:ilvl w:val="0"/>
          <w:numId w:val="3"/>
        </w:numPr>
      </w:pPr>
      <w:r w:rsidRPr="00D76AF5">
        <w:t xml:space="preserve">Guests: </w:t>
      </w:r>
    </w:p>
    <w:p w14:paraId="75EF3386" w14:textId="77777777" w:rsidR="00D76AF5" w:rsidRPr="00D76AF5" w:rsidRDefault="00D76AF5" w:rsidP="00D76AF5">
      <w:pPr>
        <w:numPr>
          <w:ilvl w:val="1"/>
          <w:numId w:val="3"/>
        </w:numPr>
      </w:pPr>
      <w:r w:rsidRPr="00D76AF5">
        <w:t xml:space="preserve">Kathleen </w:t>
      </w:r>
      <w:proofErr w:type="spellStart"/>
      <w:r w:rsidRPr="00D76AF5">
        <w:t>Toureese</w:t>
      </w:r>
      <w:proofErr w:type="spellEnd"/>
      <w:r w:rsidRPr="00D76AF5">
        <w:t xml:space="preserve"> (</w:t>
      </w:r>
      <w:proofErr w:type="spellStart"/>
      <w:r w:rsidRPr="00D76AF5">
        <w:t>sp</w:t>
      </w:r>
      <w:proofErr w:type="spellEnd"/>
      <w:r w:rsidRPr="00D76AF5">
        <w:t>?), in the pan handle. Interested in plastic bags.</w:t>
      </w:r>
    </w:p>
    <w:p w14:paraId="7498A03A" w14:textId="77777777" w:rsidR="00D76AF5" w:rsidRPr="00D76AF5" w:rsidRDefault="00D76AF5" w:rsidP="00D76AF5">
      <w:pPr>
        <w:numPr>
          <w:ilvl w:val="1"/>
          <w:numId w:val="3"/>
        </w:numPr>
      </w:pPr>
      <w:proofErr w:type="spellStart"/>
      <w:r w:rsidRPr="00D76AF5">
        <w:t>Ceila</w:t>
      </w:r>
      <w:proofErr w:type="spellEnd"/>
      <w:r w:rsidRPr="00D76AF5">
        <w:t xml:space="preserve"> - HS sustainability committee</w:t>
      </w:r>
    </w:p>
    <w:p w14:paraId="4051A8EC" w14:textId="0BCEA5BA" w:rsidR="00D76AF5" w:rsidRPr="00D76AF5" w:rsidRDefault="00D76AF5" w:rsidP="00D76AF5">
      <w:pPr>
        <w:numPr>
          <w:ilvl w:val="1"/>
          <w:numId w:val="3"/>
        </w:numPr>
      </w:pPr>
      <w:r w:rsidRPr="00D76AF5">
        <w:t>Chris Werth - general interest</w:t>
      </w:r>
    </w:p>
    <w:p w14:paraId="17CA4C8A" w14:textId="77777777" w:rsidR="00D76AF5" w:rsidRPr="00D76AF5" w:rsidRDefault="00D76AF5" w:rsidP="00D76AF5">
      <w:pPr>
        <w:numPr>
          <w:ilvl w:val="0"/>
          <w:numId w:val="4"/>
        </w:numPr>
      </w:pPr>
      <w:r w:rsidRPr="00D76AF5">
        <w:t>Committee, Staff &amp; BOC:</w:t>
      </w:r>
    </w:p>
    <w:p w14:paraId="46E705B3" w14:textId="77777777" w:rsidR="00D76AF5" w:rsidRPr="00D76AF5" w:rsidRDefault="00D76AF5" w:rsidP="00D76AF5">
      <w:pPr>
        <w:numPr>
          <w:ilvl w:val="1"/>
          <w:numId w:val="4"/>
        </w:numPr>
      </w:pPr>
      <w:r w:rsidRPr="00D76AF5">
        <w:t>Joy, Stephen, Brandon, Chris, Rich, Zeta, Peter, Martin, Pat</w:t>
      </w:r>
    </w:p>
    <w:p w14:paraId="27D28D61" w14:textId="77777777" w:rsidR="00D76AF5" w:rsidRPr="00D76AF5" w:rsidRDefault="00D76AF5" w:rsidP="00D76AF5">
      <w:r w:rsidRPr="00D76AF5">
        <w:t> </w:t>
      </w:r>
    </w:p>
    <w:p w14:paraId="5386848D" w14:textId="77777777" w:rsidR="00D76AF5" w:rsidRPr="00D76AF5" w:rsidRDefault="00D76AF5" w:rsidP="00D76AF5">
      <w:pPr>
        <w:pStyle w:val="Heading1"/>
      </w:pPr>
      <w:r w:rsidRPr="00D76AF5">
        <w:t>Minutes</w:t>
      </w:r>
    </w:p>
    <w:p w14:paraId="6A97E58B" w14:textId="77777777" w:rsidR="00D76AF5" w:rsidRPr="00D76AF5" w:rsidRDefault="00D76AF5" w:rsidP="00D76AF5">
      <w:pPr>
        <w:numPr>
          <w:ilvl w:val="0"/>
          <w:numId w:val="5"/>
        </w:numPr>
      </w:pPr>
      <w:proofErr w:type="gramStart"/>
      <w:r w:rsidRPr="00D76AF5">
        <w:t>Minutes :</w:t>
      </w:r>
      <w:proofErr w:type="gramEnd"/>
      <w:r w:rsidRPr="00D76AF5">
        <w:t xml:space="preserve"> correction of Celia and Bernadette' names in the minutes. Approved with those corrections.</w:t>
      </w:r>
    </w:p>
    <w:p w14:paraId="604DFAE8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 xml:space="preserve">Vice Chair </w:t>
      </w:r>
      <w:proofErr w:type="gramStart"/>
      <w:r w:rsidRPr="00D76AF5">
        <w:t>opening :</w:t>
      </w:r>
      <w:proofErr w:type="gramEnd"/>
      <w:r w:rsidRPr="00D76AF5">
        <w:t xml:space="preserve"> Martin Ryan, associate member, nominated. Voted and approved 5 to 1 to fill the rest of this term.</w:t>
      </w:r>
    </w:p>
    <w:p w14:paraId="2A9F8853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Communication outreach update - Chris</w:t>
      </w:r>
    </w:p>
    <w:p w14:paraId="453D9D29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Good content for </w:t>
      </w:r>
      <w:proofErr w:type="gramStart"/>
      <w:r w:rsidRPr="00D76AF5">
        <w:t>posting,</w:t>
      </w:r>
      <w:proofErr w:type="gramEnd"/>
      <w:r w:rsidRPr="00D76AF5">
        <w:t xml:space="preserve"> readership holding steady.</w:t>
      </w:r>
    </w:p>
    <w:p w14:paraId="67C312E5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>Will post a picture of the EAC book display at the library. Should acknowledge Susan who did the display setup for us. Brandon will look to get numbers of the circulation.</w:t>
      </w:r>
    </w:p>
    <w:p w14:paraId="41B8D5B3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>We should post the book list to our EAC page.</w:t>
      </w:r>
    </w:p>
    <w:p w14:paraId="6AEB0D31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High School sustainability club</w:t>
      </w:r>
    </w:p>
    <w:p w14:paraId="5665F07C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Reached the 225 </w:t>
      </w:r>
      <w:proofErr w:type="spellStart"/>
      <w:r w:rsidRPr="00D76AF5">
        <w:t>lbs</w:t>
      </w:r>
      <w:proofErr w:type="spellEnd"/>
      <w:r w:rsidRPr="00D76AF5">
        <w:t xml:space="preserve"> out of 500 </w:t>
      </w:r>
      <w:proofErr w:type="spellStart"/>
      <w:r w:rsidRPr="00D76AF5">
        <w:t>lb</w:t>
      </w:r>
      <w:proofErr w:type="spellEnd"/>
      <w:r w:rsidRPr="00D76AF5">
        <w:t xml:space="preserve"> goal.</w:t>
      </w:r>
    </w:p>
    <w:p w14:paraId="1FC79D3D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>Created a presentation for the school board on their work.</w:t>
      </w:r>
    </w:p>
    <w:p w14:paraId="47E7FEFB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Club clean-up with the interact club at the high school at the Wissahickon park. </w:t>
      </w:r>
    </w:p>
    <w:p w14:paraId="2A2DCA83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Suggested to present the collection as part of </w:t>
      </w:r>
      <w:proofErr w:type="gramStart"/>
      <w:r w:rsidRPr="00D76AF5">
        <w:t>public</w:t>
      </w:r>
      <w:proofErr w:type="gramEnd"/>
      <w:r w:rsidRPr="00D76AF5">
        <w:t xml:space="preserve"> comment in the next BOC meeting.</w:t>
      </w:r>
    </w:p>
    <w:p w14:paraId="39BEC993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We've completed a year a </w:t>
      </w:r>
      <w:proofErr w:type="gramStart"/>
      <w:r w:rsidRPr="00D76AF5">
        <w:t>meetings</w:t>
      </w:r>
      <w:proofErr w:type="gramEnd"/>
      <w:r w:rsidRPr="00D76AF5">
        <w:t xml:space="preserve"> with the school. Most of these are greening operational issues. One item is to try and collaborate next school year with the other 2 high schools (La Salle and The Mount).</w:t>
      </w:r>
    </w:p>
    <w:p w14:paraId="6747D8E7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lastRenderedPageBreak/>
        <w:t xml:space="preserve">Update on the pollinator garden. It is alive! Had a consultation on it. </w:t>
      </w:r>
      <w:proofErr w:type="gramStart"/>
      <w:r w:rsidRPr="00D76AF5">
        <w:t>The majority of</w:t>
      </w:r>
      <w:proofErr w:type="gramEnd"/>
      <w:r w:rsidRPr="00D76AF5">
        <w:t xml:space="preserve"> plants are back and only a few weeks. There are no downspouts, but from the review they don't need rain capture and are doing well. There is some thought to put on a timed pump 1-2x a week. A few additional plants would be needed.</w:t>
      </w:r>
    </w:p>
    <w:p w14:paraId="4A590137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 xml:space="preserve">No Mow May - 27 people signed up! Signs are </w:t>
      </w:r>
      <w:proofErr w:type="gramStart"/>
      <w:r w:rsidRPr="00D76AF5">
        <w:t>on</w:t>
      </w:r>
      <w:proofErr w:type="gramEnd"/>
      <w:r w:rsidRPr="00D76AF5">
        <w:t xml:space="preserve"> their way. Martin will deliver the signs to the 25 participants once Brandon receives them. Will provide our EAC email addresses to the participants so if they have </w:t>
      </w:r>
      <w:proofErr w:type="gramStart"/>
      <w:r w:rsidRPr="00D76AF5">
        <w:t>questions</w:t>
      </w:r>
      <w:proofErr w:type="gramEnd"/>
      <w:r w:rsidRPr="00D76AF5">
        <w:t xml:space="preserve"> they can reach out to us during this promo. Will include the sheet with the QR code to more info. </w:t>
      </w:r>
      <w:proofErr w:type="gramStart"/>
      <w:r w:rsidRPr="00D76AF5">
        <w:t>Presentation</w:t>
      </w:r>
      <w:proofErr w:type="gramEnd"/>
      <w:r w:rsidRPr="00D76AF5">
        <w:t xml:space="preserve"> to the BOC at their meeting was very well received and approved.</w:t>
      </w:r>
    </w:p>
    <w:p w14:paraId="53907904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Native Plant Sale &amp; Workshop</w:t>
      </w:r>
    </w:p>
    <w:p w14:paraId="687F66B7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Workshop - 25 people attended, all received PDF </w:t>
      </w:r>
      <w:proofErr w:type="gramStart"/>
      <w:r w:rsidRPr="00D76AF5">
        <w:t>copy</w:t>
      </w:r>
      <w:proofErr w:type="gramEnd"/>
      <w:r w:rsidRPr="00D76AF5">
        <w:t xml:space="preserve"> of the presentation </w:t>
      </w:r>
      <w:proofErr w:type="gramStart"/>
      <w:r w:rsidRPr="00D76AF5">
        <w:t>and also</w:t>
      </w:r>
      <w:proofErr w:type="gramEnd"/>
      <w:r w:rsidRPr="00D76AF5">
        <w:t xml:space="preserve"> on the website. Continued engagement with some of the attendees.</w:t>
      </w:r>
    </w:p>
    <w:p w14:paraId="7A9479A1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>Sale - May 13th - 10 am - 1 pm. Review the sign-up sheet and work needed for the sale. Aaron has the receipt book. Need 1-2 cash boxes. Will get out the vinyl banner for one of the tables. Will need 7 tables and 16 chairs to cover what is needed day of.</w:t>
      </w:r>
    </w:p>
    <w:p w14:paraId="2D0B1F0F" w14:textId="77777777" w:rsidR="00D76AF5" w:rsidRPr="00D76AF5" w:rsidRDefault="00D76AF5" w:rsidP="00D76AF5">
      <w:pPr>
        <w:numPr>
          <w:ilvl w:val="2"/>
          <w:numId w:val="5"/>
        </w:numPr>
      </w:pPr>
      <w:r w:rsidRPr="00D76AF5">
        <w:t>Include the collection bin for plastic and put a call out ahead of that.</w:t>
      </w:r>
    </w:p>
    <w:p w14:paraId="1EB348CF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Plastic Bag Ban update</w:t>
      </w:r>
    </w:p>
    <w:p w14:paraId="5EFCF62E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Richard - update on content of paper bags as a follow-up item. </w:t>
      </w:r>
      <w:proofErr w:type="gramStart"/>
      <w:r w:rsidRPr="00D76AF5">
        <w:t>Acme's</w:t>
      </w:r>
      <w:proofErr w:type="gramEnd"/>
      <w:r w:rsidRPr="00D76AF5">
        <w:t xml:space="preserve"> are not made from recycled. They have stores with the ability to charge a fee if a township has it in their ordinance. Acme also has an </w:t>
      </w:r>
      <w:proofErr w:type="spellStart"/>
      <w:r w:rsidRPr="00D76AF5">
        <w:t>organziation</w:t>
      </w:r>
      <w:proofErr w:type="spellEnd"/>
      <w:r w:rsidRPr="00D76AF5">
        <w:t xml:space="preserve"> that we can engage for a donation of reusable bags. Giant needs about a year to use up all their bags and purchase paper bags. Other townships </w:t>
      </w:r>
      <w:proofErr w:type="gramStart"/>
      <w:r w:rsidRPr="00D76AF5">
        <w:t>have on their</w:t>
      </w:r>
      <w:proofErr w:type="gramEnd"/>
      <w:r w:rsidRPr="00D76AF5">
        <w:t xml:space="preserve"> websites where you can buy compliant paper bags (% from recycled).  Giant would provide their signage for it in store. </w:t>
      </w:r>
      <w:proofErr w:type="gramStart"/>
      <w:r w:rsidRPr="00D76AF5">
        <w:t>Richards</w:t>
      </w:r>
      <w:proofErr w:type="gramEnd"/>
      <w:r w:rsidRPr="00D76AF5">
        <w:t xml:space="preserve"> recommendation is to have a fee and include a provision for recycled paper.</w:t>
      </w:r>
    </w:p>
    <w:p w14:paraId="297D1968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>Regarding the fee, 4 of 10 townships that have passed an ordinance do not include a fee.</w:t>
      </w:r>
    </w:p>
    <w:p w14:paraId="3F446454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 </w:t>
      </w:r>
      <w:proofErr w:type="gramStart"/>
      <w:r w:rsidRPr="00D76AF5">
        <w:t>Goal</w:t>
      </w:r>
      <w:proofErr w:type="gramEnd"/>
      <w:r w:rsidRPr="00D76AF5">
        <w:t xml:space="preserve"> is to have the programing and ordinance presented to the BOC for their June meeting. </w:t>
      </w:r>
    </w:p>
    <w:p w14:paraId="3DC9B12C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Invite the BOC to the June 26th </w:t>
      </w:r>
      <w:proofErr w:type="spellStart"/>
      <w:r w:rsidRPr="00D76AF5">
        <w:t>Faran</w:t>
      </w:r>
      <w:proofErr w:type="spellEnd"/>
      <w:r w:rsidRPr="00D76AF5">
        <w:t xml:space="preserve"> talk. Township building.</w:t>
      </w:r>
    </w:p>
    <w:p w14:paraId="7D9EC9D6" w14:textId="77777777" w:rsidR="00D76AF5" w:rsidRPr="00D76AF5" w:rsidRDefault="00D76AF5" w:rsidP="00D76AF5">
      <w:pPr>
        <w:numPr>
          <w:ilvl w:val="1"/>
          <w:numId w:val="5"/>
        </w:numPr>
      </w:pPr>
      <w:r w:rsidRPr="00D76AF5">
        <w:t xml:space="preserve">Engage </w:t>
      </w:r>
      <w:proofErr w:type="gramStart"/>
      <w:r w:rsidRPr="00D76AF5">
        <w:t>the Rotary</w:t>
      </w:r>
      <w:proofErr w:type="gramEnd"/>
      <w:r w:rsidRPr="00D76AF5">
        <w:t xml:space="preserve"> for help w/ businesses.</w:t>
      </w:r>
    </w:p>
    <w:p w14:paraId="4FB20350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Another item is for the EAC to consider changing the meeting location from the library back to the township building.</w:t>
      </w:r>
    </w:p>
    <w:p w14:paraId="7B35F58A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Renewable Springfield - Joy - working towards clean heat and electricity. Present findings to the BOC in their June meeting.</w:t>
      </w:r>
    </w:p>
    <w:p w14:paraId="6019BB66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Rep. Nelson conference - great exposure for Springfield township and good panels and discussions.</w:t>
      </w:r>
    </w:p>
    <w:p w14:paraId="56371317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lastRenderedPageBreak/>
        <w:t>Public works will be scheduling a demo of the commercial electric equipment.</w:t>
      </w:r>
    </w:p>
    <w:p w14:paraId="19E44DCC" w14:textId="77777777" w:rsidR="00D76AF5" w:rsidRPr="00D76AF5" w:rsidRDefault="00D76AF5" w:rsidP="00D76AF5">
      <w:pPr>
        <w:numPr>
          <w:ilvl w:val="0"/>
          <w:numId w:val="5"/>
        </w:numPr>
      </w:pPr>
      <w:r w:rsidRPr="00D76AF5">
        <w:t>Work on a home/backyard compost for the next newsletter.</w:t>
      </w:r>
    </w:p>
    <w:p w14:paraId="3CAA838F" w14:textId="4D44D46C" w:rsidR="00D76AF5" w:rsidRPr="00D76AF5" w:rsidRDefault="00D76AF5" w:rsidP="00A248D1">
      <w:pPr>
        <w:pStyle w:val="Heading1"/>
      </w:pPr>
      <w:r w:rsidRPr="00D76AF5">
        <w:t> Actions</w:t>
      </w:r>
    </w:p>
    <w:p w14:paraId="7485E082" w14:textId="77777777" w:rsidR="00D76AF5" w:rsidRPr="00D76AF5" w:rsidRDefault="00D76AF5" w:rsidP="00D76AF5">
      <w:pPr>
        <w:numPr>
          <w:ilvl w:val="0"/>
          <w:numId w:val="6"/>
        </w:numPr>
      </w:pPr>
      <w:r w:rsidRPr="00D76AF5">
        <w:t xml:space="preserve">Brandon - get numbers for circulation of the books that were part of our </w:t>
      </w:r>
      <w:proofErr w:type="gramStart"/>
      <w:r w:rsidRPr="00D76AF5">
        <w:t>EAC</w:t>
      </w:r>
      <w:proofErr w:type="gramEnd"/>
      <w:r w:rsidRPr="00D76AF5">
        <w:t xml:space="preserve"> </w:t>
      </w:r>
    </w:p>
    <w:p w14:paraId="4F02DA14" w14:textId="77777777" w:rsidR="00D76AF5" w:rsidRPr="00D76AF5" w:rsidRDefault="00D76AF5" w:rsidP="00D76AF5">
      <w:pPr>
        <w:numPr>
          <w:ilvl w:val="0"/>
          <w:numId w:val="6"/>
        </w:numPr>
      </w:pPr>
      <w:r w:rsidRPr="00D76AF5">
        <w:t>Chris - repost that the single bag collection is still going on for the HS club bench.</w:t>
      </w:r>
    </w:p>
    <w:p w14:paraId="3B751F09" w14:textId="77777777" w:rsidR="00D76AF5" w:rsidRPr="00D76AF5" w:rsidRDefault="00D76AF5" w:rsidP="00D76AF5">
      <w:r w:rsidRPr="00D76AF5">
        <w:t> </w:t>
      </w:r>
    </w:p>
    <w:p w14:paraId="17347A15" w14:textId="77777777" w:rsidR="00D76AF5" w:rsidRPr="00D76AF5" w:rsidRDefault="00D76AF5" w:rsidP="00D76AF5">
      <w:r w:rsidRPr="00D76AF5">
        <w:t> </w:t>
      </w:r>
    </w:p>
    <w:p w14:paraId="6F7F4DB5" w14:textId="77777777" w:rsidR="00D76AF5" w:rsidRPr="002D5349" w:rsidRDefault="00D76AF5" w:rsidP="00D76AF5"/>
    <w:sectPr w:rsidR="00D76AF5" w:rsidRPr="002D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0DB"/>
    <w:multiLevelType w:val="multilevel"/>
    <w:tmpl w:val="014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83E69"/>
    <w:multiLevelType w:val="multilevel"/>
    <w:tmpl w:val="19B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258C5"/>
    <w:multiLevelType w:val="multilevel"/>
    <w:tmpl w:val="88B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41875"/>
    <w:multiLevelType w:val="multilevel"/>
    <w:tmpl w:val="FE6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D075E"/>
    <w:multiLevelType w:val="multilevel"/>
    <w:tmpl w:val="899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0430BC"/>
    <w:multiLevelType w:val="multilevel"/>
    <w:tmpl w:val="D2B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939550">
    <w:abstractNumId w:val="3"/>
  </w:num>
  <w:num w:numId="2" w16cid:durableId="149489643">
    <w:abstractNumId w:val="4"/>
  </w:num>
  <w:num w:numId="3" w16cid:durableId="1393381242">
    <w:abstractNumId w:val="0"/>
  </w:num>
  <w:num w:numId="4" w16cid:durableId="1146436733">
    <w:abstractNumId w:val="5"/>
  </w:num>
  <w:num w:numId="5" w16cid:durableId="1297104795">
    <w:abstractNumId w:val="2"/>
  </w:num>
  <w:num w:numId="6" w16cid:durableId="149410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9"/>
    <w:rsid w:val="002D5349"/>
    <w:rsid w:val="00540AA3"/>
    <w:rsid w:val="00A248D1"/>
    <w:rsid w:val="00D76AF5"/>
    <w:rsid w:val="00E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9336"/>
  <w15:chartTrackingRefBased/>
  <w15:docId w15:val="{A9F610E7-40B6-4C25-856F-5BC78FCC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34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53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3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534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7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Heverin</dc:creator>
  <cp:keywords/>
  <dc:description/>
  <cp:lastModifiedBy>Stephen Heverin</cp:lastModifiedBy>
  <cp:revision>4</cp:revision>
  <dcterms:created xsi:type="dcterms:W3CDTF">2023-05-17T23:48:00Z</dcterms:created>
  <dcterms:modified xsi:type="dcterms:W3CDTF">2023-05-17T23:49:00Z</dcterms:modified>
</cp:coreProperties>
</file>